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Ingredients and FDA Research</w:t>
      </w:r>
    </w:p>
    <w:p w:rsidR="00000000" w:rsidDel="00000000" w:rsidP="00000000" w:rsidRDefault="00000000" w:rsidRPr="00000000" w14:paraId="00000002">
      <w:pPr>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3">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Food and Drug Administration has come up with many different rules for those who are looking to produce and sell food, cosmetics, medical devices, and drugs. In Vygorade’s case, FDA testing and approval isn't needed because the FDA doesn’t require that food, beverages, and dietary supplements be approved unless there is a new food additive in it (How to Get FDA Approval). </w:t>
      </w:r>
      <w:r w:rsidDel="00000000" w:rsidR="00000000" w:rsidRPr="00000000">
        <w:rPr>
          <w:rFonts w:ascii="Times New Roman" w:cs="Times New Roman" w:eastAsia="Times New Roman" w:hAnsi="Times New Roman"/>
          <w:sz w:val="24"/>
          <w:szCs w:val="24"/>
          <w:rtl w:val="0"/>
        </w:rPr>
        <w:t xml:space="preserve">A food additive is in its own class of ingredients that can directly or indirectly result in a change in the food, such as flavor or treatment.</w:t>
      </w:r>
      <w:r w:rsidDel="00000000" w:rsidR="00000000" w:rsidRPr="00000000">
        <w:rPr>
          <w:rFonts w:ascii="Times New Roman" w:cs="Times New Roman" w:eastAsia="Times New Roman" w:hAnsi="Times New Roman"/>
          <w:sz w:val="24"/>
          <w:szCs w:val="24"/>
          <w:rtl w:val="0"/>
        </w:rPr>
        <w:t xml:space="preserve"> Examples of food additives include xanthan gum and packaging substances that have been incorporated in some foods.</w:t>
      </w:r>
      <w:r w:rsidDel="00000000" w:rsidR="00000000" w:rsidRPr="00000000">
        <w:rPr>
          <w:rFonts w:ascii="Times New Roman" w:cs="Times New Roman" w:eastAsia="Times New Roman" w:hAnsi="Times New Roman"/>
          <w:sz w:val="24"/>
          <w:szCs w:val="24"/>
          <w:rtl w:val="0"/>
        </w:rPr>
        <w:t xml:space="preserve"> Food additives are an important aspect for Vygorade to be aware of. While we don’t have any special new additive that requires FDA testing, the Administration does have to make sure that the packaging is safe, and nothing from our recycled bottles will indirectly impact the beverage inside (Food and Drug Administration)</w:t>
      </w:r>
      <w:r w:rsidDel="00000000" w:rsidR="00000000" w:rsidRPr="00000000">
        <w:rPr>
          <w:rFonts w:ascii="Times New Roman" w:cs="Times New Roman" w:eastAsia="Times New Roman" w:hAnsi="Times New Roman"/>
          <w:sz w:val="24"/>
          <w:szCs w:val="24"/>
          <w:rtl w:val="0"/>
        </w:rPr>
        <w:t xml:space="preserve">. One major concern for the beverage, however, is color additives. Because Vygorade’s drink will be colorful, it needs to be made incredibly sure that only FDA pre-approved certified colors or naturally derived colors are used. As long as the drinks are promoted as a conventional food/beverage, not as a dietary supplement, and conform to the FDA’s regulations, they should have no FDA concerns from consumers (Red Bull Regulated by the FDA).</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